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0000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3110"/>
        <w:gridCol w:w="5663"/>
      </w:tblGrid>
      <w:tr w:rsidR="0070639C" w:rsidRPr="0070639C" w14:paraId="5F74F41C" w14:textId="77777777" w:rsidTr="007063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CCFF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64021FA2" w14:textId="77777777" w:rsidR="0070639C" w:rsidRPr="0070639C" w:rsidRDefault="0070639C" w:rsidP="0070639C">
            <w:pPr>
              <w:spacing w:before="720" w:after="240" w:line="300" w:lineRule="atLeast"/>
              <w:ind w:right="300"/>
              <w:rPr>
                <w:rFonts w:ascii="Helvetica Neue" w:eastAsia="Times New Roman" w:hAnsi="Helvetica Neue" w:cs="Times New Roman"/>
                <w:b/>
                <w:bCs/>
                <w:color w:val="FFFFFF" w:themeColor="background1"/>
              </w:rPr>
            </w:pPr>
            <w:r w:rsidRPr="00FA23E9">
              <w:rPr>
                <w:rFonts w:ascii="Helvetica Neue" w:eastAsia="Times New Roman" w:hAnsi="Helvetica Neue" w:cs="Times New Roman"/>
                <w:b/>
                <w:bCs/>
                <w:color w:val="FFFFFF" w:themeColor="background1"/>
              </w:rPr>
              <w:t>T</w:t>
            </w:r>
            <w:r w:rsidRPr="0070639C">
              <w:rPr>
                <w:rFonts w:ascii="Helvetica Neue" w:eastAsia="Times New Roman" w:hAnsi="Helvetica Neue" w:cs="Times New Roman"/>
                <w:b/>
                <w:bCs/>
                <w:color w:val="FFFFFF" w:themeColor="background1"/>
              </w:rPr>
              <w:t>heorist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CCFF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408481AA" w14:textId="77777777" w:rsidR="0070639C" w:rsidRPr="0070639C" w:rsidRDefault="0070639C" w:rsidP="0070639C">
            <w:pPr>
              <w:spacing w:before="720" w:after="240" w:line="300" w:lineRule="atLeast"/>
              <w:ind w:right="300"/>
              <w:rPr>
                <w:rFonts w:ascii="Helvetica Neue" w:eastAsia="Times New Roman" w:hAnsi="Helvetica Neue" w:cs="Times New Roman"/>
                <w:b/>
                <w:bCs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b/>
                <w:bCs/>
                <w:color w:val="FFFFFF" w:themeColor="background1"/>
              </w:rPr>
              <w:t>Theory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CCFF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366F1B3E" w14:textId="77777777" w:rsidR="0070639C" w:rsidRPr="0070639C" w:rsidRDefault="0070639C" w:rsidP="0070639C">
            <w:pPr>
              <w:spacing w:before="720" w:after="240" w:line="300" w:lineRule="atLeast"/>
              <w:ind w:right="300"/>
              <w:rPr>
                <w:rFonts w:ascii="Helvetica Neue" w:eastAsia="Times New Roman" w:hAnsi="Helvetica Neue" w:cs="Times New Roman"/>
                <w:b/>
                <w:bCs/>
                <w:color w:val="FFFFFF"/>
              </w:rPr>
            </w:pPr>
            <w:r w:rsidRPr="0070639C">
              <w:rPr>
                <w:rFonts w:ascii="Helvetica Neue" w:eastAsia="Times New Roman" w:hAnsi="Helvetica Neue" w:cs="Times New Roman"/>
                <w:b/>
                <w:bCs/>
                <w:color w:val="FFFFFF"/>
              </w:rPr>
              <w:t>Primary source</w:t>
            </w:r>
          </w:p>
        </w:tc>
      </w:tr>
      <w:tr w:rsidR="0070639C" w:rsidRPr="0070639C" w14:paraId="3121D251" w14:textId="77777777" w:rsidTr="007063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24C5C72A" w14:textId="77777777" w:rsidR="0070639C" w:rsidRPr="0070639C" w:rsidRDefault="0070639C" w:rsidP="0070639C">
            <w:pPr>
              <w:spacing w:before="720" w:after="240"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Augusto </w:t>
            </w: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Boal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52766CCD" w14:textId="77777777" w:rsidR="0070639C" w:rsidRPr="0070639C" w:rsidRDefault="0070639C" w:rsidP="0070639C">
            <w:pPr>
              <w:numPr>
                <w:ilvl w:val="0"/>
                <w:numId w:val="1"/>
              </w:numPr>
              <w:spacing w:after="120" w:line="300" w:lineRule="atLeast"/>
              <w:ind w:left="0"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The joker system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2438C672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Boal</w:t>
            </w:r>
            <w:proofErr w:type="spellEnd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, A. 2000. </w:t>
            </w:r>
            <w:r w:rsidRPr="00FA23E9">
              <w:rPr>
                <w:rFonts w:ascii="Helvetica Neue" w:eastAsia="Times New Roman" w:hAnsi="Helvetica Neue" w:cs="Times New Roman"/>
                <w:i/>
                <w:iCs/>
                <w:color w:val="FFFFFF" w:themeColor="background1"/>
              </w:rPr>
              <w:t>Theater of the Oppressed</w:t>
            </w: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. London, UK. Pluto Press.</w:t>
            </w:r>
          </w:p>
        </w:tc>
      </w:tr>
      <w:tr w:rsidR="0070639C" w:rsidRPr="0070639C" w14:paraId="75E723C2" w14:textId="77777777" w:rsidTr="007063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798E2B2A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Anne Bogart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5E1ADDDF" w14:textId="77777777" w:rsidR="0070639C" w:rsidRPr="0070639C" w:rsidRDefault="0070639C" w:rsidP="0070639C">
            <w:pPr>
              <w:numPr>
                <w:ilvl w:val="0"/>
                <w:numId w:val="2"/>
              </w:numPr>
              <w:spacing w:after="120" w:line="300" w:lineRule="atLeast"/>
              <w:ind w:left="0"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Viewpoints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47BE9857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Bogart, A and Landau, T. 2004.</w:t>
            </w: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 </w:t>
            </w:r>
            <w:r w:rsidRPr="00FA23E9">
              <w:rPr>
                <w:rFonts w:ascii="Helvetica Neue" w:eastAsia="Times New Roman" w:hAnsi="Helvetica Neue" w:cs="Times New Roman"/>
                <w:i/>
                <w:iCs/>
                <w:color w:val="FFFFFF" w:themeColor="background1"/>
              </w:rPr>
              <w:t>The Viewpoints Book: A Practical Guide to Viewpoints and Composition</w:t>
            </w: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. New York, USA. Theatre Communications Group.</w:t>
            </w:r>
          </w:p>
        </w:tc>
      </w:tr>
      <w:tr w:rsidR="0070639C" w:rsidRPr="0070639C" w14:paraId="0350609F" w14:textId="77777777" w:rsidTr="007063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3F53C7BB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Edward Bond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0C222D53" w14:textId="77777777" w:rsidR="0070639C" w:rsidRPr="0070639C" w:rsidRDefault="0070639C" w:rsidP="0070639C">
            <w:pPr>
              <w:numPr>
                <w:ilvl w:val="0"/>
                <w:numId w:val="3"/>
              </w:numPr>
              <w:spacing w:after="120" w:line="300" w:lineRule="atLeast"/>
              <w:ind w:left="0"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Accidental time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16317B35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Bond, E. 2000.</w:t>
            </w: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 </w:t>
            </w:r>
            <w:r w:rsidRPr="00FA23E9">
              <w:rPr>
                <w:rFonts w:ascii="Helvetica Neue" w:eastAsia="Times New Roman" w:hAnsi="Helvetica Neue" w:cs="Times New Roman"/>
                <w:i/>
                <w:iCs/>
                <w:color w:val="FFFFFF" w:themeColor="background1"/>
              </w:rPr>
              <w:t>The Hidden Plot: Notes on Theatre and the State</w:t>
            </w: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. London, UK. Bloomsbury Methuen Drama.</w:t>
            </w:r>
          </w:p>
        </w:tc>
      </w:tr>
      <w:tr w:rsidR="0070639C" w:rsidRPr="0070639C" w14:paraId="7AFC1334" w14:textId="77777777" w:rsidTr="007063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3D97685D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Bertolt</w:t>
            </w:r>
            <w:proofErr w:type="spellEnd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 Brecht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748B7EE4" w14:textId="77777777" w:rsidR="0070639C" w:rsidRPr="0070639C" w:rsidRDefault="0070639C" w:rsidP="0070639C">
            <w:pPr>
              <w:numPr>
                <w:ilvl w:val="0"/>
                <w:numId w:val="4"/>
              </w:numPr>
              <w:spacing w:after="120" w:line="300" w:lineRule="atLeast"/>
              <w:ind w:left="0"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Gestus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268FF022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Brecht, B and Willet, J (</w:t>
            </w: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eds</w:t>
            </w:r>
            <w:proofErr w:type="spellEnd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). 1964.</w:t>
            </w: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 </w:t>
            </w:r>
            <w:r w:rsidRPr="00FA23E9">
              <w:rPr>
                <w:rFonts w:ascii="Helvetica Neue" w:eastAsia="Times New Roman" w:hAnsi="Helvetica Neue" w:cs="Times New Roman"/>
                <w:i/>
                <w:iCs/>
                <w:color w:val="FFFFFF" w:themeColor="background1"/>
              </w:rPr>
              <w:t>Brecht on Theatre: The Development of an Aesthetic</w:t>
            </w: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. New York, USA. Hill and Wang.</w:t>
            </w:r>
          </w:p>
        </w:tc>
      </w:tr>
      <w:tr w:rsidR="0070639C" w:rsidRPr="0070639C" w14:paraId="1F7281B0" w14:textId="77777777" w:rsidTr="007063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33799D57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Joseph </w:t>
            </w: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Chaikin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5B95D85D" w14:textId="77777777" w:rsidR="0070639C" w:rsidRPr="0070639C" w:rsidRDefault="0070639C" w:rsidP="0070639C">
            <w:pPr>
              <w:numPr>
                <w:ilvl w:val="0"/>
                <w:numId w:val="5"/>
              </w:numPr>
              <w:spacing w:after="120" w:line="300" w:lineRule="atLeast"/>
              <w:ind w:left="0"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Use of body over text to convey meaning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1E9A45BF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Chaikin</w:t>
            </w:r>
            <w:proofErr w:type="spellEnd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, J. 1993.</w:t>
            </w: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 </w:t>
            </w:r>
            <w:r w:rsidRPr="00FA23E9">
              <w:rPr>
                <w:rFonts w:ascii="Helvetica Neue" w:eastAsia="Times New Roman" w:hAnsi="Helvetica Neue" w:cs="Times New Roman"/>
                <w:i/>
                <w:iCs/>
                <w:color w:val="FFFFFF" w:themeColor="background1"/>
              </w:rPr>
              <w:t>The Presence of the Actor</w:t>
            </w: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. New York, USA. The Theatre Communications Group.</w:t>
            </w:r>
          </w:p>
        </w:tc>
      </w:tr>
      <w:tr w:rsidR="0070639C" w:rsidRPr="0070639C" w14:paraId="431495FC" w14:textId="77777777" w:rsidTr="007063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06E5F37D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Tim </w:t>
            </w: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Etchells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3EBABEE1" w14:textId="77777777" w:rsidR="0070639C" w:rsidRPr="0070639C" w:rsidRDefault="0070639C" w:rsidP="0070639C">
            <w:pPr>
              <w:numPr>
                <w:ilvl w:val="0"/>
                <w:numId w:val="6"/>
              </w:numPr>
              <w:spacing w:after="120" w:line="300" w:lineRule="atLeast"/>
              <w:ind w:left="0"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Performance writing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1D39879F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Etchells</w:t>
            </w:r>
            <w:proofErr w:type="spellEnd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, T. 1999.</w:t>
            </w: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 </w:t>
            </w:r>
            <w:r w:rsidRPr="00FA23E9">
              <w:rPr>
                <w:rFonts w:ascii="Helvetica Neue" w:eastAsia="Times New Roman" w:hAnsi="Helvetica Neue" w:cs="Times New Roman"/>
                <w:i/>
                <w:iCs/>
                <w:color w:val="FFFFFF" w:themeColor="background1"/>
              </w:rPr>
              <w:t>Certain Fragments: Contemporary Performance and Forced Entertainment</w:t>
            </w: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. Oxon, UK. </w:t>
            </w: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Routledge</w:t>
            </w:r>
            <w:proofErr w:type="spellEnd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.</w:t>
            </w:r>
          </w:p>
        </w:tc>
      </w:tr>
      <w:tr w:rsidR="0070639C" w:rsidRPr="0070639C" w14:paraId="14804DF4" w14:textId="77777777" w:rsidTr="007063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07CAB95F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Jerzy </w:t>
            </w: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Grotowski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0736164E" w14:textId="77777777" w:rsidR="0070639C" w:rsidRPr="0070639C" w:rsidRDefault="0070639C" w:rsidP="0070639C">
            <w:pPr>
              <w:numPr>
                <w:ilvl w:val="0"/>
                <w:numId w:val="7"/>
              </w:numPr>
              <w:spacing w:after="120" w:line="300" w:lineRule="atLeast"/>
              <w:ind w:left="0"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The chamber theatre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410268EE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Grotowski</w:t>
            </w:r>
            <w:proofErr w:type="spellEnd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, J. 1968.</w:t>
            </w: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 </w:t>
            </w:r>
            <w:r w:rsidRPr="00FA23E9">
              <w:rPr>
                <w:rFonts w:ascii="Helvetica Neue" w:eastAsia="Times New Roman" w:hAnsi="Helvetica Neue" w:cs="Times New Roman"/>
                <w:i/>
                <w:iCs/>
                <w:color w:val="FFFFFF" w:themeColor="background1"/>
              </w:rPr>
              <w:t>Towards a Poor Theatre</w:t>
            </w: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. New York. USA. Simon and Schuster.</w:t>
            </w:r>
          </w:p>
        </w:tc>
      </w:tr>
      <w:tr w:rsidR="0070639C" w:rsidRPr="0070639C" w14:paraId="75B816AD" w14:textId="77777777" w:rsidTr="007063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193B34CD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Pamela Howard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0F6567EE" w14:textId="77777777" w:rsidR="0070639C" w:rsidRPr="0070639C" w:rsidRDefault="0070639C" w:rsidP="0070639C">
            <w:pPr>
              <w:numPr>
                <w:ilvl w:val="0"/>
                <w:numId w:val="8"/>
              </w:numPr>
              <w:spacing w:after="120" w:line="300" w:lineRule="atLeast"/>
              <w:ind w:left="0"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Composition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4050C591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Howard, P. 2009.</w:t>
            </w: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 </w:t>
            </w:r>
            <w:r w:rsidRPr="00FA23E9">
              <w:rPr>
                <w:rFonts w:ascii="Helvetica Neue" w:eastAsia="Times New Roman" w:hAnsi="Helvetica Neue" w:cs="Times New Roman"/>
                <w:i/>
                <w:iCs/>
                <w:color w:val="FFFFFF" w:themeColor="background1"/>
              </w:rPr>
              <w:t>What is Scenography?</w:t>
            </w: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 </w:t>
            </w: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Oxon, UK. </w:t>
            </w: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Routledge</w:t>
            </w:r>
            <w:proofErr w:type="spellEnd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.</w:t>
            </w:r>
          </w:p>
        </w:tc>
      </w:tr>
      <w:tr w:rsidR="0070639C" w:rsidRPr="0070639C" w14:paraId="04DC788E" w14:textId="77777777" w:rsidTr="007063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324AE43C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Keith </w:t>
            </w: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Johnstone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7E228F29" w14:textId="77777777" w:rsidR="0070639C" w:rsidRPr="0070639C" w:rsidRDefault="0070639C" w:rsidP="0070639C">
            <w:pPr>
              <w:numPr>
                <w:ilvl w:val="0"/>
                <w:numId w:val="9"/>
              </w:numPr>
              <w:spacing w:after="120" w:line="300" w:lineRule="atLeast"/>
              <w:ind w:left="0"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Improvisation techniques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0EDB0F09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Johnstone</w:t>
            </w:r>
            <w:proofErr w:type="spellEnd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, K. 1989.</w:t>
            </w: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 </w:t>
            </w:r>
            <w:proofErr w:type="spellStart"/>
            <w:r w:rsidRPr="00FA23E9">
              <w:rPr>
                <w:rFonts w:ascii="Helvetica Neue" w:eastAsia="Times New Roman" w:hAnsi="Helvetica Neue" w:cs="Times New Roman"/>
                <w:i/>
                <w:iCs/>
                <w:color w:val="FFFFFF" w:themeColor="background1"/>
              </w:rPr>
              <w:t>Impro</w:t>
            </w:r>
            <w:proofErr w:type="spellEnd"/>
            <w:r w:rsidRPr="00FA23E9">
              <w:rPr>
                <w:rFonts w:ascii="Helvetica Neue" w:eastAsia="Times New Roman" w:hAnsi="Helvetica Neue" w:cs="Times New Roman"/>
                <w:i/>
                <w:iCs/>
                <w:color w:val="FFFFFF" w:themeColor="background1"/>
              </w:rPr>
              <w:t>: Improvisation and the Theatre</w:t>
            </w: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. London, UK. Methuen.</w:t>
            </w:r>
          </w:p>
        </w:tc>
      </w:tr>
      <w:tr w:rsidR="0070639C" w:rsidRPr="0070639C" w14:paraId="12CDAF36" w14:textId="77777777" w:rsidTr="007063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1909A07A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Tadeusz</w:t>
            </w:r>
            <w:proofErr w:type="spellEnd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 Kantor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215E2756" w14:textId="77777777" w:rsidR="0070639C" w:rsidRPr="0070639C" w:rsidRDefault="0070639C" w:rsidP="0070639C">
            <w:pPr>
              <w:numPr>
                <w:ilvl w:val="0"/>
                <w:numId w:val="10"/>
              </w:numPr>
              <w:spacing w:after="120" w:line="300" w:lineRule="atLeast"/>
              <w:ind w:left="0"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Theatre of death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3417DEDE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Kantor, T. 1993.</w:t>
            </w: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 </w:t>
            </w:r>
            <w:r w:rsidRPr="00FA23E9">
              <w:rPr>
                <w:rFonts w:ascii="Helvetica Neue" w:eastAsia="Times New Roman" w:hAnsi="Helvetica Neue" w:cs="Times New Roman"/>
                <w:i/>
                <w:iCs/>
                <w:color w:val="FFFFFF" w:themeColor="background1"/>
              </w:rPr>
              <w:t>A Journey Through Other Spaces: Essays and Manifestos, 1944–1990</w:t>
            </w: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. </w:t>
            </w: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Kobialka</w:t>
            </w:r>
            <w:proofErr w:type="spellEnd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, M (trans and </w:t>
            </w: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ed</w:t>
            </w:r>
            <w:proofErr w:type="spellEnd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). California, USA. University of California Press.</w:t>
            </w:r>
          </w:p>
        </w:tc>
      </w:tr>
      <w:tr w:rsidR="0070639C" w:rsidRPr="0070639C" w14:paraId="7013F6D2" w14:textId="77777777" w:rsidTr="007063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77C765CF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Jacques </w:t>
            </w: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Lecoq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3799A312" w14:textId="77777777" w:rsidR="0070639C" w:rsidRPr="0070639C" w:rsidRDefault="0070639C" w:rsidP="0070639C">
            <w:pPr>
              <w:numPr>
                <w:ilvl w:val="0"/>
                <w:numId w:val="11"/>
              </w:numPr>
              <w:spacing w:after="120" w:line="300" w:lineRule="atLeast"/>
              <w:ind w:left="0"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Creating physical characters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1C11C089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Lecoq</w:t>
            </w:r>
            <w:proofErr w:type="spellEnd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, J. 2009.</w:t>
            </w: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 </w:t>
            </w:r>
            <w:r w:rsidRPr="00FA23E9">
              <w:rPr>
                <w:rFonts w:ascii="Helvetica Neue" w:eastAsia="Times New Roman" w:hAnsi="Helvetica Neue" w:cs="Times New Roman"/>
                <w:i/>
                <w:iCs/>
                <w:color w:val="FFFFFF" w:themeColor="background1"/>
              </w:rPr>
              <w:t xml:space="preserve">The Moving Body (Le Corps </w:t>
            </w:r>
            <w:proofErr w:type="spellStart"/>
            <w:r w:rsidRPr="00FA23E9">
              <w:rPr>
                <w:rFonts w:ascii="Helvetica Neue" w:eastAsia="Times New Roman" w:hAnsi="Helvetica Neue" w:cs="Times New Roman"/>
                <w:i/>
                <w:iCs/>
                <w:color w:val="FFFFFF" w:themeColor="background1"/>
              </w:rPr>
              <w:t>Poétique</w:t>
            </w:r>
            <w:proofErr w:type="spellEnd"/>
            <w:r w:rsidRPr="00FA23E9">
              <w:rPr>
                <w:rFonts w:ascii="Helvetica Neue" w:eastAsia="Times New Roman" w:hAnsi="Helvetica Neue" w:cs="Times New Roman"/>
                <w:i/>
                <w:iCs/>
                <w:color w:val="FFFFFF" w:themeColor="background1"/>
              </w:rPr>
              <w:t>): Teaching Creative Theatre</w:t>
            </w: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. London, UK. Methuen.</w:t>
            </w:r>
          </w:p>
        </w:tc>
      </w:tr>
      <w:tr w:rsidR="0070639C" w:rsidRPr="0070639C" w14:paraId="014F8D41" w14:textId="77777777" w:rsidTr="007063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48F0D930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Vsevolod</w:t>
            </w:r>
            <w:proofErr w:type="spellEnd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 </w:t>
            </w: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Meyerhold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5AC8ECDD" w14:textId="77777777" w:rsidR="0070639C" w:rsidRPr="0070639C" w:rsidRDefault="0070639C" w:rsidP="0070639C">
            <w:pPr>
              <w:numPr>
                <w:ilvl w:val="0"/>
                <w:numId w:val="12"/>
              </w:numPr>
              <w:spacing w:after="120" w:line="300" w:lineRule="atLeast"/>
              <w:ind w:left="0"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Biomechanics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6933BFBC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Meyerhold</w:t>
            </w:r>
            <w:proofErr w:type="spellEnd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, V and Braun, E. 1998.</w:t>
            </w: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 </w:t>
            </w:r>
            <w:proofErr w:type="spellStart"/>
            <w:r w:rsidRPr="00FA23E9">
              <w:rPr>
                <w:rFonts w:ascii="Helvetica Neue" w:eastAsia="Times New Roman" w:hAnsi="Helvetica Neue" w:cs="Times New Roman"/>
                <w:i/>
                <w:iCs/>
                <w:color w:val="FFFFFF" w:themeColor="background1"/>
              </w:rPr>
              <w:t>Meyerhold</w:t>
            </w:r>
            <w:proofErr w:type="spellEnd"/>
            <w:r w:rsidRPr="00FA23E9">
              <w:rPr>
                <w:rFonts w:ascii="Helvetica Neue" w:eastAsia="Times New Roman" w:hAnsi="Helvetica Neue" w:cs="Times New Roman"/>
                <w:i/>
                <w:iCs/>
                <w:color w:val="FFFFFF" w:themeColor="background1"/>
              </w:rPr>
              <w:t xml:space="preserve"> on Theatre</w:t>
            </w: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. London, UK. Methuen.</w:t>
            </w:r>
          </w:p>
        </w:tc>
      </w:tr>
      <w:tr w:rsidR="0070639C" w:rsidRPr="0070639C" w14:paraId="1FE38558" w14:textId="77777777" w:rsidTr="007063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63EAB70D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Kazuo </w:t>
            </w: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Ohno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3E7D4FA8" w14:textId="77777777" w:rsidR="0070639C" w:rsidRPr="0070639C" w:rsidRDefault="0070639C" w:rsidP="0070639C">
            <w:pPr>
              <w:numPr>
                <w:ilvl w:val="0"/>
                <w:numId w:val="13"/>
              </w:numPr>
              <w:spacing w:after="120" w:line="300" w:lineRule="atLeast"/>
              <w:ind w:left="0"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Transformation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6865AE7B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Ohno</w:t>
            </w:r>
            <w:proofErr w:type="spellEnd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, K and </w:t>
            </w: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Ohno</w:t>
            </w:r>
            <w:proofErr w:type="spellEnd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, Y. 2004.</w:t>
            </w: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 </w:t>
            </w:r>
            <w:r w:rsidRPr="00FA23E9">
              <w:rPr>
                <w:rFonts w:ascii="Helvetica Neue" w:eastAsia="Times New Roman" w:hAnsi="Helvetica Neue" w:cs="Times New Roman"/>
                <w:i/>
                <w:iCs/>
                <w:color w:val="FFFFFF" w:themeColor="background1"/>
              </w:rPr>
              <w:t xml:space="preserve">Kazuo </w:t>
            </w:r>
            <w:proofErr w:type="spellStart"/>
            <w:r w:rsidRPr="00FA23E9">
              <w:rPr>
                <w:rFonts w:ascii="Helvetica Neue" w:eastAsia="Times New Roman" w:hAnsi="Helvetica Neue" w:cs="Times New Roman"/>
                <w:i/>
                <w:iCs/>
                <w:color w:val="FFFFFF" w:themeColor="background1"/>
              </w:rPr>
              <w:t>Ohno's</w:t>
            </w:r>
            <w:proofErr w:type="spellEnd"/>
            <w:r w:rsidRPr="00FA23E9">
              <w:rPr>
                <w:rFonts w:ascii="Helvetica Neue" w:eastAsia="Times New Roman" w:hAnsi="Helvetica Neue" w:cs="Times New Roman"/>
                <w:i/>
                <w:iCs/>
                <w:color w:val="FFFFFF" w:themeColor="background1"/>
              </w:rPr>
              <w:t xml:space="preserve"> World: From Without and Within</w:t>
            </w: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. Connecticut, </w:t>
            </w: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lastRenderedPageBreak/>
              <w:t>USA: Wesleyan University Press.</w:t>
            </w:r>
          </w:p>
        </w:tc>
      </w:tr>
      <w:tr w:rsidR="0070639C" w:rsidRPr="0070639C" w14:paraId="2FE312AD" w14:textId="77777777" w:rsidTr="007063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767F4094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lastRenderedPageBreak/>
              <w:t xml:space="preserve">Erwin </w:t>
            </w: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Piscator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0ADD7624" w14:textId="77777777" w:rsidR="0070639C" w:rsidRPr="0070639C" w:rsidRDefault="0070639C" w:rsidP="0070639C">
            <w:pPr>
              <w:numPr>
                <w:ilvl w:val="0"/>
                <w:numId w:val="14"/>
              </w:numPr>
              <w:spacing w:after="120" w:line="300" w:lineRule="atLeast"/>
              <w:ind w:left="0"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Total theatre: The use of video, stills and recordings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6D09E6AB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Piscator</w:t>
            </w:r>
            <w:proofErr w:type="spellEnd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, E. 1980.</w:t>
            </w: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 </w:t>
            </w:r>
            <w:r w:rsidRPr="00FA23E9">
              <w:rPr>
                <w:rFonts w:ascii="Helvetica Neue" w:eastAsia="Times New Roman" w:hAnsi="Helvetica Neue" w:cs="Times New Roman"/>
                <w:i/>
                <w:iCs/>
                <w:color w:val="FFFFFF" w:themeColor="background1"/>
              </w:rPr>
              <w:t>The Political Theatre</w:t>
            </w: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. Hugh </w:t>
            </w:r>
            <w:proofErr w:type="spellStart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Rorrison</w:t>
            </w:r>
            <w:proofErr w:type="spellEnd"/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 (trans). London, UK. Methuen.</w:t>
            </w:r>
          </w:p>
        </w:tc>
      </w:tr>
      <w:tr w:rsidR="0070639C" w:rsidRPr="0070639C" w14:paraId="5512B6B4" w14:textId="77777777" w:rsidTr="007063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355047B2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Harold Prince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63DB5120" w14:textId="77777777" w:rsidR="0070639C" w:rsidRPr="0070639C" w:rsidRDefault="0070639C" w:rsidP="0070639C">
            <w:pPr>
              <w:numPr>
                <w:ilvl w:val="0"/>
                <w:numId w:val="15"/>
              </w:numPr>
              <w:spacing w:after="120" w:line="300" w:lineRule="atLeast"/>
              <w:ind w:left="0"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The concept musical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  <w:hideMark/>
          </w:tcPr>
          <w:p w14:paraId="6FC4342E" w14:textId="77777777" w:rsidR="0070639C" w:rsidRPr="0070639C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Prince, H. 1974.</w:t>
            </w: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 </w:t>
            </w:r>
            <w:r w:rsidRPr="00FA23E9">
              <w:rPr>
                <w:rFonts w:ascii="Helvetica Neue" w:eastAsia="Times New Roman" w:hAnsi="Helvetica Neue" w:cs="Times New Roman"/>
                <w:i/>
                <w:iCs/>
                <w:color w:val="FFFFFF" w:themeColor="background1"/>
              </w:rPr>
              <w:t>Contradictions: Notes on Twenty-Six Years in the Theatre</w:t>
            </w:r>
            <w:r w:rsidRPr="0070639C">
              <w:rPr>
                <w:rFonts w:ascii="Helvetica Neue" w:eastAsia="Times New Roman" w:hAnsi="Helvetica Neue" w:cs="Times New Roman"/>
                <w:color w:val="FFFFFF" w:themeColor="background1"/>
              </w:rPr>
              <w:t>. New York, USA. Dodd, Mead &amp; Co.</w:t>
            </w:r>
          </w:p>
        </w:tc>
      </w:tr>
      <w:tr w:rsidR="0070639C" w:rsidRPr="0070639C" w14:paraId="5B140D12" w14:textId="77777777" w:rsidTr="007063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</w:tcPr>
          <w:p w14:paraId="49F80A1B" w14:textId="77777777" w:rsidR="0070639C" w:rsidRPr="00FA23E9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Robert </w:t>
            </w:r>
            <w:proofErr w:type="spellStart"/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Lepage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</w:tcPr>
          <w:p w14:paraId="4BA88B2B" w14:textId="77777777" w:rsidR="0070639C" w:rsidRPr="00FA23E9" w:rsidRDefault="0070639C" w:rsidP="0070639C">
            <w:pPr>
              <w:numPr>
                <w:ilvl w:val="0"/>
                <w:numId w:val="15"/>
              </w:numPr>
              <w:spacing w:after="120" w:line="300" w:lineRule="atLeast"/>
              <w:ind w:left="0"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Film Projection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</w:tcPr>
          <w:p w14:paraId="1BEFD6E7" w14:textId="77777777" w:rsidR="0070639C" w:rsidRPr="00FA23E9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Interview: “Connecting Flights” (1999)</w:t>
            </w:r>
          </w:p>
        </w:tc>
      </w:tr>
      <w:tr w:rsidR="0070639C" w:rsidRPr="0070639C" w14:paraId="578C6EB7" w14:textId="77777777" w:rsidTr="007063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</w:tcPr>
          <w:p w14:paraId="2B464B60" w14:textId="77777777" w:rsidR="0070639C" w:rsidRPr="00FA23E9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proofErr w:type="spellStart"/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Zeami</w:t>
            </w:r>
            <w:proofErr w:type="spellEnd"/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 </w:t>
            </w:r>
            <w:proofErr w:type="spellStart"/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Motokiyo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</w:tcPr>
          <w:p w14:paraId="42C66190" w14:textId="77777777" w:rsidR="0070639C" w:rsidRPr="00FA23E9" w:rsidRDefault="0070639C" w:rsidP="0070639C">
            <w:pPr>
              <w:numPr>
                <w:ilvl w:val="0"/>
                <w:numId w:val="15"/>
              </w:numPr>
              <w:spacing w:after="120" w:line="300" w:lineRule="atLeast"/>
              <w:ind w:left="0"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Quality of movement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</w:tcPr>
          <w:p w14:paraId="4F99BA49" w14:textId="77777777" w:rsidR="0070639C" w:rsidRPr="00FA23E9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Book: On the Art of No Drama translated by Yamazaki and </w:t>
            </w:r>
            <w:proofErr w:type="spellStart"/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Rimer</w:t>
            </w:r>
            <w:proofErr w:type="spellEnd"/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 (1984)</w:t>
            </w:r>
          </w:p>
        </w:tc>
      </w:tr>
      <w:tr w:rsidR="0070639C" w:rsidRPr="00FA23E9" w14:paraId="4482D749" w14:textId="77777777" w:rsidTr="007063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</w:tcPr>
          <w:p w14:paraId="41804769" w14:textId="77777777" w:rsidR="0070639C" w:rsidRPr="00FA23E9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proofErr w:type="spellStart"/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Constantin</w:t>
            </w:r>
            <w:proofErr w:type="spellEnd"/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 Stanislavski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</w:tcPr>
          <w:p w14:paraId="71405451" w14:textId="77777777" w:rsidR="0070639C" w:rsidRPr="00FA23E9" w:rsidRDefault="0070639C" w:rsidP="0070639C">
            <w:pPr>
              <w:numPr>
                <w:ilvl w:val="0"/>
                <w:numId w:val="15"/>
              </w:numPr>
              <w:spacing w:after="120" w:line="300" w:lineRule="atLeast"/>
              <w:ind w:left="0"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Concentration and circle of attention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</w:tcPr>
          <w:p w14:paraId="4BEFAB13" w14:textId="77777777" w:rsidR="0070639C" w:rsidRPr="00FA23E9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Book: An Actor Prepares (1936)</w:t>
            </w:r>
          </w:p>
        </w:tc>
      </w:tr>
      <w:tr w:rsidR="0070639C" w:rsidRPr="00FA23E9" w14:paraId="02C33E20" w14:textId="77777777" w:rsidTr="007063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</w:tcPr>
          <w:p w14:paraId="6A89EE1F" w14:textId="77777777" w:rsidR="0070639C" w:rsidRPr="00FA23E9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Julie </w:t>
            </w:r>
            <w:proofErr w:type="spellStart"/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Taymor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</w:tcPr>
          <w:p w14:paraId="48811CF6" w14:textId="77777777" w:rsidR="0070639C" w:rsidRPr="00FA23E9" w:rsidRDefault="0070639C" w:rsidP="0070639C">
            <w:pPr>
              <w:numPr>
                <w:ilvl w:val="0"/>
                <w:numId w:val="15"/>
              </w:numPr>
              <w:spacing w:after="120" w:line="300" w:lineRule="atLeast"/>
              <w:ind w:left="0"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Puppetry and Storytelling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</w:tcPr>
          <w:p w14:paraId="1C40F351" w14:textId="77777777" w:rsidR="0070639C" w:rsidRPr="00FA23E9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Book: Julie </w:t>
            </w:r>
            <w:proofErr w:type="spellStart"/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Taymor</w:t>
            </w:r>
            <w:proofErr w:type="spellEnd"/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: Playing with Fire by Blumenthal, </w:t>
            </w:r>
            <w:proofErr w:type="spellStart"/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Taymor</w:t>
            </w:r>
            <w:proofErr w:type="spellEnd"/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 and </w:t>
            </w:r>
            <w:proofErr w:type="spellStart"/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Monda</w:t>
            </w:r>
            <w:proofErr w:type="spellEnd"/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 xml:space="preserve"> (2007)</w:t>
            </w:r>
          </w:p>
        </w:tc>
      </w:tr>
      <w:tr w:rsidR="0070639C" w:rsidRPr="00FA23E9" w14:paraId="60A3E240" w14:textId="77777777" w:rsidTr="0070639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</w:tcPr>
          <w:p w14:paraId="173300FC" w14:textId="77777777" w:rsidR="0070639C" w:rsidRPr="00FA23E9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Robert Wilson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</w:tcPr>
          <w:p w14:paraId="1AB96F3C" w14:textId="77777777" w:rsidR="0070639C" w:rsidRPr="00FA23E9" w:rsidRDefault="0070639C" w:rsidP="0070639C">
            <w:pPr>
              <w:numPr>
                <w:ilvl w:val="0"/>
                <w:numId w:val="15"/>
              </w:numPr>
              <w:spacing w:after="120" w:line="300" w:lineRule="atLeast"/>
              <w:ind w:left="0"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Use of light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0066"/>
          </w:tcPr>
          <w:p w14:paraId="56ED174E" w14:textId="77777777" w:rsidR="0070639C" w:rsidRPr="00FA23E9" w:rsidRDefault="0070639C" w:rsidP="0070639C">
            <w:pPr>
              <w:spacing w:line="300" w:lineRule="atLeast"/>
              <w:ind w:right="300"/>
              <w:rPr>
                <w:rFonts w:ascii="Helvetica Neue" w:eastAsia="Times New Roman" w:hAnsi="Helvetica Neue" w:cs="Times New Roman"/>
                <w:color w:val="FFFFFF" w:themeColor="background1"/>
              </w:rPr>
            </w:pPr>
            <w:r w:rsidRPr="00FA23E9">
              <w:rPr>
                <w:rFonts w:ascii="Helvetica Neue" w:eastAsia="Times New Roman" w:hAnsi="Helvetica Neue" w:cs="Times New Roman"/>
                <w:color w:val="FFFFFF" w:themeColor="background1"/>
              </w:rPr>
              <w:t>Lecture: 1. Have you been here before? 2. No this is the first time” (2008)</w:t>
            </w:r>
          </w:p>
        </w:tc>
      </w:tr>
    </w:tbl>
    <w:p w14:paraId="0A2BA611" w14:textId="77777777" w:rsidR="008F6898" w:rsidRPr="00FA23E9" w:rsidRDefault="008F6898">
      <w:pPr>
        <w:rPr>
          <w:color w:val="FFFFFF" w:themeColor="background1"/>
        </w:rPr>
      </w:pPr>
    </w:p>
    <w:sectPr w:rsidR="008F6898" w:rsidRPr="00FA23E9" w:rsidSect="00F103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265"/>
    <w:multiLevelType w:val="multilevel"/>
    <w:tmpl w:val="1048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60360"/>
    <w:multiLevelType w:val="multilevel"/>
    <w:tmpl w:val="2C0C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34433"/>
    <w:multiLevelType w:val="multilevel"/>
    <w:tmpl w:val="2CC4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F6963"/>
    <w:multiLevelType w:val="multilevel"/>
    <w:tmpl w:val="A27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E0771"/>
    <w:multiLevelType w:val="multilevel"/>
    <w:tmpl w:val="6EEA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F1CAB"/>
    <w:multiLevelType w:val="multilevel"/>
    <w:tmpl w:val="2310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A29B2"/>
    <w:multiLevelType w:val="multilevel"/>
    <w:tmpl w:val="A418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8D14B3"/>
    <w:multiLevelType w:val="multilevel"/>
    <w:tmpl w:val="A9B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162D6"/>
    <w:multiLevelType w:val="multilevel"/>
    <w:tmpl w:val="13A6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77F39"/>
    <w:multiLevelType w:val="multilevel"/>
    <w:tmpl w:val="16EE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C58FF"/>
    <w:multiLevelType w:val="multilevel"/>
    <w:tmpl w:val="0A3C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5212AF"/>
    <w:multiLevelType w:val="multilevel"/>
    <w:tmpl w:val="0D0C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47005"/>
    <w:multiLevelType w:val="multilevel"/>
    <w:tmpl w:val="9F20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B394C"/>
    <w:multiLevelType w:val="multilevel"/>
    <w:tmpl w:val="ACD4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5E0982"/>
    <w:multiLevelType w:val="multilevel"/>
    <w:tmpl w:val="07E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9C"/>
    <w:rsid w:val="0070639C"/>
    <w:rsid w:val="008F6898"/>
    <w:rsid w:val="00F1031C"/>
    <w:rsid w:val="00FA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2A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0639C"/>
    <w:rPr>
      <w:i/>
      <w:iCs/>
    </w:rPr>
  </w:style>
  <w:style w:type="character" w:customStyle="1" w:styleId="apple-converted-space">
    <w:name w:val="apple-converted-space"/>
    <w:basedOn w:val="DefaultParagraphFont"/>
    <w:rsid w:val="007063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0639C"/>
    <w:rPr>
      <w:i/>
      <w:iCs/>
    </w:rPr>
  </w:style>
  <w:style w:type="character" w:customStyle="1" w:styleId="apple-converted-space">
    <w:name w:val="apple-converted-space"/>
    <w:basedOn w:val="DefaultParagraphFont"/>
    <w:rsid w:val="0070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383</Words>
  <Characters>2187</Characters>
  <Application>Microsoft Macintosh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2</cp:revision>
  <dcterms:created xsi:type="dcterms:W3CDTF">2015-05-04T09:30:00Z</dcterms:created>
  <dcterms:modified xsi:type="dcterms:W3CDTF">2015-05-04T09:42:00Z</dcterms:modified>
</cp:coreProperties>
</file>